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6" w:lineRule="auto"/>
        <w:jc w:val="center"/>
        <w:outlineLvl w:val="0"/>
        <w:rPr>
          <w:rFonts w:hint="eastAsia" w:ascii="宋体" w:hAnsi="宋体" w:eastAsia="宋体" w:cs="宋体"/>
          <w:b/>
          <w:bCs/>
          <w:kern w:val="36"/>
          <w:sz w:val="32"/>
          <w:szCs w:val="32"/>
        </w:rPr>
      </w:pPr>
      <w:r>
        <w:rPr>
          <w:rFonts w:hint="eastAsia" w:ascii="宋体" w:hAnsi="宋体" w:eastAsia="宋体" w:cs="宋体"/>
          <w:b/>
          <w:bCs/>
          <w:kern w:val="36"/>
          <w:sz w:val="32"/>
          <w:szCs w:val="32"/>
        </w:rPr>
        <w:t>上海健康医学院</w:t>
      </w:r>
    </w:p>
    <w:p>
      <w:pPr>
        <w:widowControl/>
        <w:shd w:val="clear" w:color="auto" w:fill="FFFFFF"/>
        <w:spacing w:line="276" w:lineRule="auto"/>
        <w:jc w:val="center"/>
        <w:outlineLvl w:val="0"/>
        <w:rPr>
          <w:rFonts w:hint="eastAsia" w:ascii="宋体" w:hAnsi="宋体" w:eastAsia="宋体" w:cs="宋体"/>
          <w:b/>
          <w:bCs/>
          <w:kern w:val="36"/>
          <w:sz w:val="32"/>
          <w:szCs w:val="32"/>
        </w:rPr>
      </w:pPr>
      <w:r>
        <w:rPr>
          <w:rFonts w:hint="eastAsia" w:ascii="宋体" w:hAnsi="宋体" w:eastAsia="宋体" w:cs="宋体"/>
          <w:b/>
          <w:bCs/>
          <w:kern w:val="36"/>
          <w:sz w:val="32"/>
          <w:szCs w:val="32"/>
        </w:rPr>
        <w:t>关于20</w:t>
      </w:r>
      <w:r>
        <w:rPr>
          <w:rFonts w:hint="eastAsia" w:ascii="宋体" w:hAnsi="宋体" w:eastAsia="宋体" w:cs="宋体"/>
          <w:b/>
          <w:bCs/>
          <w:kern w:val="36"/>
          <w:sz w:val="32"/>
          <w:szCs w:val="32"/>
          <w:lang w:val="en-US" w:eastAsia="zh-CN"/>
        </w:rPr>
        <w:t>21</w:t>
      </w:r>
      <w:r>
        <w:rPr>
          <w:rFonts w:hint="eastAsia" w:ascii="宋体" w:hAnsi="宋体" w:eastAsia="宋体" w:cs="宋体"/>
          <w:b/>
          <w:bCs/>
          <w:kern w:val="36"/>
          <w:sz w:val="32"/>
          <w:szCs w:val="32"/>
        </w:rPr>
        <w:t>-202</w:t>
      </w:r>
      <w:r>
        <w:rPr>
          <w:rFonts w:hint="eastAsia" w:ascii="宋体" w:hAnsi="宋体" w:eastAsia="宋体" w:cs="宋体"/>
          <w:b/>
          <w:bCs/>
          <w:kern w:val="36"/>
          <w:sz w:val="32"/>
          <w:szCs w:val="32"/>
          <w:lang w:val="en-US" w:eastAsia="zh-CN"/>
        </w:rPr>
        <w:t>2</w:t>
      </w:r>
      <w:r>
        <w:rPr>
          <w:rFonts w:hint="eastAsia" w:ascii="宋体" w:hAnsi="宋体" w:eastAsia="宋体" w:cs="宋体"/>
          <w:b/>
          <w:bCs/>
          <w:kern w:val="36"/>
          <w:sz w:val="32"/>
          <w:szCs w:val="32"/>
        </w:rPr>
        <w:t>学年第</w:t>
      </w:r>
      <w:r>
        <w:rPr>
          <w:rFonts w:hint="eastAsia" w:ascii="宋体" w:hAnsi="宋体" w:eastAsia="宋体" w:cs="宋体"/>
          <w:b/>
          <w:bCs/>
          <w:kern w:val="36"/>
          <w:sz w:val="32"/>
          <w:szCs w:val="32"/>
          <w:lang w:val="en-US" w:eastAsia="zh-CN"/>
        </w:rPr>
        <w:t>一</w:t>
      </w:r>
      <w:r>
        <w:rPr>
          <w:rFonts w:hint="eastAsia" w:ascii="宋体" w:hAnsi="宋体" w:eastAsia="宋体" w:cs="宋体"/>
          <w:b/>
          <w:bCs/>
          <w:kern w:val="36"/>
          <w:sz w:val="32"/>
          <w:szCs w:val="32"/>
        </w:rPr>
        <w:t>学期学生教材发放通知</w:t>
      </w:r>
    </w:p>
    <w:p>
      <w:pPr>
        <w:widowControl/>
        <w:shd w:val="clear" w:color="auto" w:fill="FFFFFF"/>
        <w:spacing w:line="420" w:lineRule="atLeast"/>
        <w:jc w:val="left"/>
        <w:rPr>
          <w:rFonts w:hint="eastAsia" w:ascii="仿宋" w:hAnsi="仿宋" w:eastAsia="仿宋" w:cs="仿宋"/>
          <w:kern w:val="0"/>
          <w:sz w:val="28"/>
          <w:szCs w:val="28"/>
        </w:rPr>
      </w:pPr>
      <w:r>
        <w:rPr>
          <w:rFonts w:hint="eastAsia" w:ascii="仿宋" w:hAnsi="仿宋" w:eastAsia="仿宋" w:cs="仿宋"/>
          <w:b/>
          <w:bCs/>
          <w:kern w:val="0"/>
          <w:sz w:val="28"/>
          <w:szCs w:val="28"/>
        </w:rPr>
        <w:t>各学院：</w:t>
      </w:r>
    </w:p>
    <w:p>
      <w:pPr>
        <w:widowControl/>
        <w:shd w:val="clear" w:color="auto" w:fill="FFFFFF"/>
        <w:spacing w:line="420" w:lineRule="atLeast"/>
        <w:ind w:firstLine="480"/>
        <w:jc w:val="left"/>
        <w:rPr>
          <w:rFonts w:hint="eastAsia" w:ascii="仿宋" w:hAnsi="仿宋" w:eastAsia="仿宋" w:cs="仿宋"/>
          <w:kern w:val="0"/>
          <w:sz w:val="28"/>
          <w:szCs w:val="28"/>
        </w:rPr>
      </w:pPr>
      <w:r>
        <w:rPr>
          <w:rFonts w:hint="eastAsia" w:ascii="仿宋" w:hAnsi="仿宋" w:eastAsia="仿宋" w:cs="仿宋"/>
          <w:kern w:val="0"/>
          <w:sz w:val="28"/>
          <w:szCs w:val="28"/>
        </w:rPr>
        <w:t>20</w:t>
      </w:r>
      <w:r>
        <w:rPr>
          <w:rFonts w:hint="eastAsia" w:ascii="仿宋" w:hAnsi="仿宋" w:eastAsia="仿宋" w:cs="仿宋"/>
          <w:kern w:val="0"/>
          <w:sz w:val="28"/>
          <w:szCs w:val="28"/>
          <w:lang w:val="en-US" w:eastAsia="zh-CN"/>
        </w:rPr>
        <w:t>21</w:t>
      </w: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学年第</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rPr>
        <w:t>学期学生教材发放通知如下：</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一、教材发放基本情况</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1、本次教材包括学校根据公开招标引入教材供应商提供的正规出版教材及学校提供的免费自编教材及练习册等。</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2、学生教材根据人才培养方案规定课程指定教材，由教材供应商统一采购，分别打包，根据各学院教材供应商的折扣率进行结算费用（两课教材及其他特殊教材无折扣）。</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3、教材为学生自愿购买。</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二、教材发放时间、形式及地点：</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（一）教材发放时间：</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19</w:t>
      </w:r>
      <w:r>
        <w:rPr>
          <w:rFonts w:hint="eastAsia" w:ascii="仿宋" w:hAnsi="仿宋" w:eastAsia="仿宋" w:cs="仿宋"/>
          <w:kern w:val="0"/>
          <w:sz w:val="28"/>
          <w:szCs w:val="28"/>
        </w:rPr>
        <w:t>日（周</w:t>
      </w:r>
      <w:r>
        <w:rPr>
          <w:rFonts w:hint="eastAsia" w:ascii="仿宋" w:hAnsi="仿宋" w:eastAsia="仿宋" w:cs="仿宋"/>
          <w:kern w:val="0"/>
          <w:sz w:val="28"/>
          <w:szCs w:val="28"/>
          <w:lang w:val="en-US" w:eastAsia="zh-CN"/>
        </w:rPr>
        <w:t>日</w:t>
      </w:r>
      <w:r>
        <w:rPr>
          <w:rFonts w:hint="eastAsia" w:ascii="仿宋" w:hAnsi="仿宋" w:eastAsia="仿宋" w:cs="仿宋"/>
          <w:kern w:val="0"/>
          <w:sz w:val="28"/>
          <w:szCs w:val="28"/>
        </w:rPr>
        <w:t>）8:30-16:</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rPr>
        <w:t>0</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21</w:t>
      </w:r>
      <w:r>
        <w:rPr>
          <w:rFonts w:hint="eastAsia" w:ascii="仿宋" w:hAnsi="仿宋" w:eastAsia="仿宋" w:cs="仿宋"/>
          <w:kern w:val="0"/>
          <w:sz w:val="28"/>
          <w:szCs w:val="28"/>
          <w:lang w:eastAsia="zh-CN"/>
        </w:rPr>
        <w:t>级新生本科班、专升本班</w:t>
      </w:r>
      <w:r>
        <w:rPr>
          <w:rFonts w:hint="eastAsia" w:ascii="仿宋" w:hAnsi="仿宋" w:eastAsia="仿宋" w:cs="仿宋"/>
          <w:kern w:val="0"/>
          <w:sz w:val="28"/>
          <w:szCs w:val="28"/>
          <w:lang w:val="en-US" w:eastAsia="zh-CN"/>
        </w:rPr>
        <w:t>及预科班</w:t>
      </w:r>
      <w:r>
        <w:rPr>
          <w:rFonts w:hint="eastAsia" w:ascii="仿宋" w:hAnsi="仿宋" w:eastAsia="仿宋" w:cs="仿宋"/>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2、9月20日（周一）</w:t>
      </w:r>
      <w:r>
        <w:rPr>
          <w:rFonts w:hint="eastAsia" w:ascii="仿宋" w:hAnsi="仿宋" w:eastAsia="仿宋" w:cs="仿宋"/>
          <w:kern w:val="0"/>
          <w:sz w:val="28"/>
          <w:szCs w:val="28"/>
        </w:rPr>
        <w:t>8:30-16:</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rPr>
        <w:t>0</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21级</w:t>
      </w:r>
      <w:r>
        <w:rPr>
          <w:rFonts w:hint="eastAsia" w:ascii="仿宋" w:hAnsi="仿宋" w:eastAsia="仿宋" w:cs="仿宋"/>
          <w:kern w:val="0"/>
          <w:sz w:val="28"/>
          <w:szCs w:val="28"/>
          <w:highlight w:val="yellow"/>
          <w:lang w:val="en-US" w:eastAsia="zh-CN"/>
        </w:rPr>
        <w:t>新生</w:t>
      </w:r>
      <w:r>
        <w:rPr>
          <w:rFonts w:hint="eastAsia" w:ascii="仿宋" w:hAnsi="仿宋" w:eastAsia="仿宋" w:cs="仿宋"/>
          <w:kern w:val="0"/>
          <w:sz w:val="28"/>
          <w:szCs w:val="28"/>
          <w:lang w:val="en-US" w:eastAsia="zh-CN"/>
        </w:rPr>
        <w:t>专科班、中高职贯通班及</w:t>
      </w:r>
      <w:r>
        <w:rPr>
          <w:rFonts w:hint="eastAsia" w:ascii="仿宋" w:hAnsi="仿宋" w:eastAsia="仿宋" w:cs="仿宋"/>
          <w:color w:val="FF0000"/>
          <w:kern w:val="0"/>
          <w:sz w:val="28"/>
          <w:szCs w:val="28"/>
          <w:lang w:val="en-US" w:eastAsia="zh-CN"/>
        </w:rPr>
        <w:t>所有</w:t>
      </w:r>
      <w:r>
        <w:rPr>
          <w:rFonts w:hint="eastAsia" w:ascii="仿宋" w:hAnsi="仿宋" w:eastAsia="仿宋" w:cs="仿宋"/>
          <w:color w:val="FF0000"/>
          <w:kern w:val="0"/>
          <w:sz w:val="28"/>
          <w:szCs w:val="28"/>
          <w:lang w:eastAsia="zh-CN"/>
        </w:rPr>
        <w:t>老生</w:t>
      </w:r>
      <w:r>
        <w:rPr>
          <w:rFonts w:hint="eastAsia" w:ascii="仿宋" w:hAnsi="仿宋" w:eastAsia="仿宋" w:cs="仿宋"/>
          <w:kern w:val="0"/>
          <w:sz w:val="28"/>
          <w:szCs w:val="28"/>
          <w:lang w:eastAsia="zh-CN"/>
        </w:rPr>
        <w:t>本科班、专升本班、</w:t>
      </w:r>
      <w:r>
        <w:rPr>
          <w:rFonts w:hint="eastAsia" w:ascii="仿宋" w:hAnsi="仿宋" w:eastAsia="仿宋" w:cs="仿宋"/>
          <w:kern w:val="0"/>
          <w:sz w:val="28"/>
          <w:szCs w:val="28"/>
          <w:lang w:val="en-US" w:eastAsia="zh-CN"/>
        </w:rPr>
        <w:t>专科班</w:t>
      </w:r>
      <w:r>
        <w:rPr>
          <w:rFonts w:hint="eastAsia" w:ascii="仿宋" w:hAnsi="仿宋" w:eastAsia="仿宋" w:cs="仿宋"/>
          <w:kern w:val="0"/>
          <w:sz w:val="28"/>
          <w:szCs w:val="28"/>
          <w:lang w:eastAsia="zh-CN"/>
        </w:rPr>
        <w:t>及贯通班）</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（二）教材发放形式：</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1、正规出版教材：</w:t>
      </w:r>
      <w:r>
        <w:rPr>
          <w:rFonts w:hint="eastAsia" w:ascii="仿宋" w:hAnsi="仿宋" w:eastAsia="仿宋" w:cs="仿宋"/>
          <w:b/>
          <w:bCs/>
          <w:kern w:val="0"/>
          <w:sz w:val="28"/>
          <w:szCs w:val="28"/>
        </w:rPr>
        <w:t>个人领取教材，当场缴付教材款（现金、支付宝和微信）</w:t>
      </w:r>
      <w:r>
        <w:rPr>
          <w:rFonts w:hint="eastAsia" w:ascii="仿宋" w:hAnsi="仿宋" w:eastAsia="仿宋" w:cs="仿宋"/>
          <w:kern w:val="0"/>
          <w:sz w:val="28"/>
          <w:szCs w:val="28"/>
        </w:rPr>
        <w:t>（每个人缴付教材金额</w:t>
      </w:r>
      <w:r>
        <w:rPr>
          <w:rFonts w:hint="eastAsia" w:ascii="仿宋" w:hAnsi="仿宋" w:eastAsia="仿宋" w:cs="仿宋"/>
          <w:kern w:val="0"/>
          <w:sz w:val="28"/>
          <w:szCs w:val="28"/>
          <w:lang w:val="en-US" w:eastAsia="zh-CN"/>
        </w:rPr>
        <w:t>视</w:t>
      </w:r>
      <w:r>
        <w:rPr>
          <w:rFonts w:hint="eastAsia" w:ascii="仿宋" w:hAnsi="仿宋" w:eastAsia="仿宋" w:cs="仿宋"/>
          <w:kern w:val="0"/>
          <w:sz w:val="28"/>
          <w:szCs w:val="28"/>
          <w:highlight w:val="yellow"/>
          <w:lang w:val="en-US" w:eastAsia="zh-CN"/>
        </w:rPr>
        <w:t>实际</w:t>
      </w:r>
      <w:r>
        <w:rPr>
          <w:rFonts w:hint="eastAsia" w:ascii="仿宋" w:hAnsi="仿宋" w:eastAsia="仿宋" w:cs="仿宋"/>
          <w:kern w:val="0"/>
          <w:sz w:val="28"/>
          <w:szCs w:val="28"/>
        </w:rPr>
        <w:t>情况而定）。</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color w:val="FF0000"/>
          <w:kern w:val="0"/>
          <w:sz w:val="28"/>
          <w:szCs w:val="28"/>
        </w:rPr>
      </w:pPr>
      <w:r>
        <w:rPr>
          <w:rFonts w:hint="eastAsia" w:ascii="仿宋" w:hAnsi="仿宋" w:eastAsia="仿宋" w:cs="仿宋"/>
          <w:kern w:val="0"/>
          <w:sz w:val="28"/>
          <w:szCs w:val="28"/>
        </w:rPr>
        <w:t>2、学校自编教材及练习册等：</w:t>
      </w:r>
      <w:r>
        <w:rPr>
          <w:rFonts w:hint="eastAsia" w:ascii="仿宋" w:hAnsi="仿宋" w:eastAsia="仿宋" w:cs="仿宋"/>
          <w:b/>
          <w:bCs/>
          <w:color w:val="FF0000"/>
          <w:kern w:val="0"/>
          <w:sz w:val="28"/>
          <w:szCs w:val="28"/>
        </w:rPr>
        <w:t>以班级为单位领取（每班派代表领取），不收取任何费用</w:t>
      </w:r>
      <w:r>
        <w:rPr>
          <w:rFonts w:hint="eastAsia" w:ascii="仿宋" w:hAnsi="仿宋" w:eastAsia="仿宋" w:cs="仿宋"/>
          <w:color w:val="FF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2"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b/>
          <w:bCs/>
          <w:kern w:val="0"/>
          <w:sz w:val="28"/>
          <w:szCs w:val="28"/>
        </w:rPr>
        <w:t>（三）</w:t>
      </w:r>
      <w:r>
        <w:rPr>
          <w:rFonts w:hint="eastAsia" w:ascii="仿宋" w:hAnsi="仿宋" w:eastAsia="仿宋" w:cs="仿宋"/>
          <w:b/>
          <w:bCs/>
          <w:kern w:val="0"/>
          <w:sz w:val="28"/>
          <w:szCs w:val="28"/>
          <w:lang w:val="en-US" w:eastAsia="zh-CN"/>
        </w:rPr>
        <w:t>9月19日</w:t>
      </w:r>
      <w:r>
        <w:rPr>
          <w:rFonts w:hint="eastAsia" w:ascii="仿宋" w:hAnsi="仿宋" w:eastAsia="仿宋" w:cs="仿宋"/>
          <w:b/>
          <w:bCs/>
          <w:kern w:val="0"/>
          <w:sz w:val="28"/>
          <w:szCs w:val="28"/>
        </w:rPr>
        <w:t>教材发放</w:t>
      </w:r>
      <w:r>
        <w:rPr>
          <w:rFonts w:hint="eastAsia" w:ascii="仿宋" w:hAnsi="仿宋" w:eastAsia="仿宋" w:cs="仿宋"/>
          <w:b/>
          <w:bCs/>
          <w:kern w:val="0"/>
          <w:sz w:val="28"/>
          <w:szCs w:val="28"/>
          <w:lang w:eastAsia="zh-CN"/>
        </w:rPr>
        <w:t>时间</w:t>
      </w:r>
      <w:r>
        <w:rPr>
          <w:rFonts w:hint="eastAsia" w:ascii="仿宋" w:hAnsi="仿宋" w:eastAsia="仿宋" w:cs="仿宋"/>
          <w:b/>
          <w:bCs/>
          <w:kern w:val="0"/>
          <w:sz w:val="28"/>
          <w:szCs w:val="28"/>
        </w:rPr>
        <w:t>地点</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8:30-16:00</w:t>
      </w:r>
      <w:r>
        <w:rPr>
          <w:rFonts w:hint="eastAsia" w:ascii="仿宋" w:hAnsi="仿宋" w:eastAsia="仿宋" w:cs="仿宋"/>
          <w:b/>
          <w:bCs/>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1、正规出版教材</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（1）临床医学院</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护理与健康管理学院</w:t>
      </w:r>
      <w:r>
        <w:rPr>
          <w:rFonts w:hint="eastAsia" w:ascii="仿宋" w:hAnsi="仿宋" w:eastAsia="仿宋" w:cs="仿宋"/>
          <w:kern w:val="0"/>
          <w:sz w:val="28"/>
          <w:szCs w:val="28"/>
          <w:lang w:eastAsia="zh-CN"/>
        </w:rPr>
        <w:t>、基础医学院</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color w:val="FF0000"/>
          <w:kern w:val="0"/>
          <w:sz w:val="28"/>
          <w:szCs w:val="28"/>
          <w:lang w:val="en-US" w:eastAsia="zh-CN"/>
        </w:rPr>
      </w:pPr>
      <w:r>
        <w:rPr>
          <w:rFonts w:hint="eastAsia" w:ascii="仿宋" w:hAnsi="仿宋" w:eastAsia="仿宋" w:cs="仿宋"/>
          <w:kern w:val="0"/>
          <w:sz w:val="28"/>
          <w:szCs w:val="28"/>
          <w:lang w:val="en-US" w:eastAsia="zh-CN"/>
        </w:rPr>
        <w:t>北苑2号楼5楼（504、505、506、507）</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（2）医学技术学院</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北苑操场（主席台后）113教室</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eastAsia="zh-CN"/>
        </w:rPr>
        <w:t>）康复学院、</w:t>
      </w:r>
      <w:r>
        <w:rPr>
          <w:rFonts w:hint="eastAsia" w:ascii="仿宋" w:hAnsi="仿宋" w:eastAsia="仿宋" w:cs="仿宋"/>
          <w:kern w:val="0"/>
          <w:sz w:val="28"/>
          <w:szCs w:val="28"/>
          <w:lang w:val="en-US" w:eastAsia="zh-CN"/>
        </w:rPr>
        <w:t>医疗器械学院、健康与公共卫生学院</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新南苑体育馆</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）药</w:t>
      </w:r>
      <w:r>
        <w:rPr>
          <w:rFonts w:hint="eastAsia" w:ascii="仿宋" w:hAnsi="仿宋" w:eastAsia="仿宋" w:cs="仿宋"/>
          <w:kern w:val="0"/>
          <w:sz w:val="28"/>
          <w:szCs w:val="28"/>
        </w:rPr>
        <w:t>学</w:t>
      </w:r>
      <w:r>
        <w:rPr>
          <w:rFonts w:hint="eastAsia" w:ascii="仿宋" w:hAnsi="仿宋" w:eastAsia="仿宋" w:cs="仿宋"/>
          <w:kern w:val="0"/>
          <w:sz w:val="28"/>
          <w:szCs w:val="28"/>
          <w:lang w:val="en-US" w:eastAsia="zh-CN"/>
        </w:rPr>
        <w:t>院、医学影像学院</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南苑</w:t>
      </w:r>
      <w:r>
        <w:rPr>
          <w:rFonts w:hint="eastAsia" w:ascii="仿宋" w:hAnsi="仿宋" w:eastAsia="仿宋" w:cs="仿宋"/>
          <w:kern w:val="0"/>
          <w:sz w:val="28"/>
          <w:szCs w:val="28"/>
          <w:lang w:eastAsia="zh-CN"/>
        </w:rPr>
        <w:t>羽毛球馆</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2、学校自编教材</w:t>
      </w:r>
      <w:r>
        <w:rPr>
          <w:rFonts w:hint="eastAsia" w:ascii="仿宋" w:hAnsi="仿宋" w:eastAsia="仿宋" w:cs="仿宋"/>
          <w:b/>
          <w:color w:val="FF0000"/>
          <w:kern w:val="0"/>
          <w:sz w:val="28"/>
          <w:szCs w:val="28"/>
        </w:rPr>
        <w:t>（以班级为单位领取，不收取任何费用）</w:t>
      </w:r>
      <w:r>
        <w:rPr>
          <w:rFonts w:hint="eastAsia" w:ascii="仿宋" w:hAnsi="仿宋" w:eastAsia="仿宋" w:cs="仿宋"/>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（1）临床医学院、护理与健康管理学院</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基础医学院</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北苑2号楼</w:t>
      </w: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rPr>
        <w:t>楼（</w:t>
      </w:r>
      <w:r>
        <w:rPr>
          <w:rFonts w:hint="eastAsia" w:ascii="仿宋" w:hAnsi="仿宋" w:eastAsia="仿宋" w:cs="仿宋"/>
          <w:kern w:val="0"/>
          <w:sz w:val="28"/>
          <w:szCs w:val="28"/>
          <w:lang w:val="en-US" w:eastAsia="zh-CN"/>
        </w:rPr>
        <w:t>801</w:t>
      </w:r>
      <w:r>
        <w:rPr>
          <w:rFonts w:hint="eastAsia" w:ascii="仿宋" w:hAnsi="仿宋" w:eastAsia="仿宋" w:cs="仿宋"/>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（2）医学技术</w:t>
      </w:r>
      <w:r>
        <w:rPr>
          <w:rFonts w:hint="eastAsia" w:ascii="仿宋" w:hAnsi="仿宋" w:eastAsia="仿宋" w:cs="仿宋"/>
          <w:kern w:val="0"/>
          <w:sz w:val="28"/>
          <w:szCs w:val="28"/>
          <w:lang w:val="en-US" w:eastAsia="zh-CN"/>
        </w:rPr>
        <w:t>学院</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医学影像学院</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南苑</w:t>
      </w:r>
      <w:r>
        <w:rPr>
          <w:rFonts w:hint="eastAsia" w:ascii="仿宋" w:hAnsi="仿宋" w:eastAsia="仿宋" w:cs="仿宋"/>
          <w:kern w:val="0"/>
          <w:sz w:val="28"/>
          <w:szCs w:val="28"/>
          <w:highlight w:val="yellow"/>
          <w:lang w:val="en-US" w:eastAsia="zh-CN"/>
        </w:rPr>
        <w:t>6号楼</w:t>
      </w:r>
      <w:r>
        <w:rPr>
          <w:rFonts w:hint="eastAsia" w:ascii="仿宋" w:hAnsi="仿宋" w:eastAsia="仿宋" w:cs="仿宋"/>
          <w:kern w:val="0"/>
          <w:sz w:val="28"/>
          <w:szCs w:val="28"/>
          <w:lang w:val="en-US" w:eastAsia="zh-CN"/>
        </w:rPr>
        <w:t>E100</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康复学院、</w:t>
      </w:r>
      <w:r>
        <w:rPr>
          <w:rFonts w:hint="eastAsia" w:ascii="仿宋" w:hAnsi="仿宋" w:eastAsia="仿宋" w:cs="仿宋"/>
          <w:kern w:val="0"/>
          <w:sz w:val="28"/>
          <w:szCs w:val="28"/>
        </w:rPr>
        <w:t>药学院、</w:t>
      </w:r>
      <w:r>
        <w:rPr>
          <w:rFonts w:hint="eastAsia" w:ascii="仿宋" w:hAnsi="仿宋" w:eastAsia="仿宋" w:cs="仿宋"/>
          <w:kern w:val="0"/>
          <w:sz w:val="28"/>
          <w:szCs w:val="28"/>
          <w:lang w:val="en-US" w:eastAsia="zh-CN"/>
        </w:rPr>
        <w:t>医疗器械学院</w:t>
      </w:r>
      <w:r>
        <w:rPr>
          <w:rFonts w:hint="eastAsia" w:ascii="仿宋" w:hAnsi="仿宋" w:eastAsia="仿宋" w:cs="仿宋"/>
          <w:kern w:val="0"/>
          <w:sz w:val="28"/>
          <w:szCs w:val="28"/>
          <w:lang w:eastAsia="zh-CN"/>
        </w:rPr>
        <w:t>、健康与公共卫生学院</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新南苑体育馆</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2"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eastAsia="zh-CN"/>
        </w:rPr>
        <w:t>四</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9月20日</w:t>
      </w:r>
      <w:r>
        <w:rPr>
          <w:rFonts w:hint="eastAsia" w:ascii="仿宋" w:hAnsi="仿宋" w:eastAsia="仿宋" w:cs="仿宋"/>
          <w:b/>
          <w:bCs/>
          <w:kern w:val="0"/>
          <w:sz w:val="28"/>
          <w:szCs w:val="28"/>
        </w:rPr>
        <w:t>教材发放</w:t>
      </w:r>
      <w:r>
        <w:rPr>
          <w:rFonts w:hint="eastAsia" w:ascii="仿宋" w:hAnsi="仿宋" w:eastAsia="仿宋" w:cs="仿宋"/>
          <w:b/>
          <w:bCs/>
          <w:kern w:val="0"/>
          <w:sz w:val="28"/>
          <w:szCs w:val="28"/>
          <w:lang w:eastAsia="zh-CN"/>
        </w:rPr>
        <w:t>时间</w:t>
      </w:r>
      <w:r>
        <w:rPr>
          <w:rFonts w:hint="eastAsia" w:ascii="仿宋" w:hAnsi="仿宋" w:eastAsia="仿宋" w:cs="仿宋"/>
          <w:b/>
          <w:bCs/>
          <w:kern w:val="0"/>
          <w:sz w:val="28"/>
          <w:szCs w:val="28"/>
        </w:rPr>
        <w:t>地点</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8:30-16:00</w:t>
      </w:r>
      <w:r>
        <w:rPr>
          <w:rFonts w:hint="eastAsia" w:ascii="仿宋" w:hAnsi="仿宋" w:eastAsia="仿宋" w:cs="仿宋"/>
          <w:b/>
          <w:bCs/>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1、正规出版教材</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（1）临床医学院</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护理与健康管理学院</w:t>
      </w:r>
      <w:r>
        <w:rPr>
          <w:rFonts w:hint="eastAsia" w:ascii="仿宋" w:hAnsi="仿宋" w:eastAsia="仿宋" w:cs="仿宋"/>
          <w:kern w:val="0"/>
          <w:sz w:val="28"/>
          <w:szCs w:val="28"/>
          <w:lang w:eastAsia="zh-CN"/>
        </w:rPr>
        <w:t>、基础医学院</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color w:val="FF0000"/>
          <w:kern w:val="0"/>
          <w:sz w:val="28"/>
          <w:szCs w:val="28"/>
          <w:lang w:val="en-US" w:eastAsia="zh-CN"/>
        </w:rPr>
      </w:pPr>
      <w:r>
        <w:rPr>
          <w:rFonts w:hint="eastAsia" w:ascii="仿宋" w:hAnsi="仿宋" w:eastAsia="仿宋" w:cs="仿宋"/>
          <w:kern w:val="0"/>
          <w:sz w:val="28"/>
          <w:szCs w:val="28"/>
          <w:lang w:val="en-US" w:eastAsia="zh-CN"/>
        </w:rPr>
        <w:t>北苑2号楼5楼（504、505、506、507）</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（2）医学技术学院</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北苑操场（主席台后）113教室</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eastAsia="zh-CN"/>
        </w:rPr>
        <w:t>）康复学院、</w:t>
      </w:r>
      <w:r>
        <w:rPr>
          <w:rFonts w:hint="eastAsia" w:ascii="仿宋" w:hAnsi="仿宋" w:eastAsia="仿宋" w:cs="仿宋"/>
          <w:kern w:val="0"/>
          <w:sz w:val="28"/>
          <w:szCs w:val="28"/>
          <w:lang w:val="en-US" w:eastAsia="zh-CN"/>
        </w:rPr>
        <w:t>医疗器械学院、健康与公共卫生学院</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新南苑体育馆</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）药</w:t>
      </w:r>
      <w:r>
        <w:rPr>
          <w:rFonts w:hint="eastAsia" w:ascii="仿宋" w:hAnsi="仿宋" w:eastAsia="仿宋" w:cs="仿宋"/>
          <w:kern w:val="0"/>
          <w:sz w:val="28"/>
          <w:szCs w:val="28"/>
        </w:rPr>
        <w:t>学</w:t>
      </w:r>
      <w:r>
        <w:rPr>
          <w:rFonts w:hint="eastAsia" w:ascii="仿宋" w:hAnsi="仿宋" w:eastAsia="仿宋" w:cs="仿宋"/>
          <w:kern w:val="0"/>
          <w:sz w:val="28"/>
          <w:szCs w:val="28"/>
          <w:lang w:val="en-US" w:eastAsia="zh-CN"/>
        </w:rPr>
        <w:t>院、医学影像学院</w:t>
      </w:r>
    </w:p>
    <w:p>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南苑</w:t>
      </w:r>
      <w:r>
        <w:rPr>
          <w:rFonts w:hint="eastAsia" w:ascii="仿宋" w:hAnsi="仿宋" w:eastAsia="仿宋" w:cs="仿宋"/>
          <w:kern w:val="0"/>
          <w:sz w:val="28"/>
          <w:szCs w:val="28"/>
          <w:lang w:eastAsia="zh-CN"/>
        </w:rPr>
        <w:t>羽毛球馆</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2、学校自编教材</w:t>
      </w:r>
      <w:r>
        <w:rPr>
          <w:rFonts w:hint="eastAsia" w:ascii="仿宋" w:hAnsi="仿宋" w:eastAsia="仿宋" w:cs="仿宋"/>
          <w:b/>
          <w:color w:val="FF0000"/>
          <w:kern w:val="0"/>
          <w:sz w:val="28"/>
          <w:szCs w:val="28"/>
        </w:rPr>
        <w:t>（以班级为单位领取，不收取任何费用）</w:t>
      </w:r>
      <w:r>
        <w:rPr>
          <w:rFonts w:hint="eastAsia" w:ascii="仿宋" w:hAnsi="仿宋" w:eastAsia="仿宋" w:cs="仿宋"/>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（1）临床医学院、护理与健康管理学院</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基础医学院</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北苑2号楼</w:t>
      </w: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rPr>
        <w:t>楼（</w:t>
      </w:r>
      <w:r>
        <w:rPr>
          <w:rFonts w:hint="eastAsia" w:ascii="仿宋" w:hAnsi="仿宋" w:eastAsia="仿宋" w:cs="仿宋"/>
          <w:kern w:val="0"/>
          <w:sz w:val="28"/>
          <w:szCs w:val="28"/>
          <w:lang w:val="en-US" w:eastAsia="zh-CN"/>
        </w:rPr>
        <w:t>801</w:t>
      </w:r>
      <w:r>
        <w:rPr>
          <w:rFonts w:hint="eastAsia" w:ascii="仿宋" w:hAnsi="仿宋" w:eastAsia="仿宋" w:cs="仿宋"/>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（2）医学技术</w:t>
      </w:r>
      <w:r>
        <w:rPr>
          <w:rFonts w:hint="eastAsia" w:ascii="仿宋" w:hAnsi="仿宋" w:eastAsia="仿宋" w:cs="仿宋"/>
          <w:kern w:val="0"/>
          <w:sz w:val="28"/>
          <w:szCs w:val="28"/>
          <w:lang w:val="en-US" w:eastAsia="zh-CN"/>
        </w:rPr>
        <w:t>学院</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医学影像学院</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南苑</w:t>
      </w:r>
      <w:r>
        <w:rPr>
          <w:rFonts w:hint="eastAsia" w:ascii="仿宋" w:hAnsi="仿宋" w:eastAsia="仿宋" w:cs="仿宋"/>
          <w:kern w:val="0"/>
          <w:sz w:val="28"/>
          <w:szCs w:val="28"/>
          <w:highlight w:val="yellow"/>
          <w:lang w:val="en-US" w:eastAsia="zh-CN"/>
        </w:rPr>
        <w:t>6号楼</w:t>
      </w:r>
      <w:r>
        <w:rPr>
          <w:rFonts w:hint="eastAsia" w:ascii="仿宋" w:hAnsi="仿宋" w:eastAsia="仿宋" w:cs="仿宋"/>
          <w:kern w:val="0"/>
          <w:sz w:val="28"/>
          <w:szCs w:val="28"/>
          <w:lang w:val="en-US" w:eastAsia="zh-CN"/>
        </w:rPr>
        <w:t>E100</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康复学院、</w:t>
      </w:r>
      <w:r>
        <w:rPr>
          <w:rFonts w:hint="eastAsia" w:ascii="仿宋" w:hAnsi="仿宋" w:eastAsia="仿宋" w:cs="仿宋"/>
          <w:kern w:val="0"/>
          <w:sz w:val="28"/>
          <w:szCs w:val="28"/>
        </w:rPr>
        <w:t>药学院、</w:t>
      </w:r>
      <w:r>
        <w:rPr>
          <w:rFonts w:hint="eastAsia" w:ascii="仿宋" w:hAnsi="仿宋" w:eastAsia="仿宋" w:cs="仿宋"/>
          <w:kern w:val="0"/>
          <w:sz w:val="28"/>
          <w:szCs w:val="28"/>
          <w:lang w:val="en-US" w:eastAsia="zh-CN"/>
        </w:rPr>
        <w:t>医疗器械学院</w:t>
      </w:r>
      <w:r>
        <w:rPr>
          <w:rFonts w:hint="eastAsia" w:ascii="仿宋" w:hAnsi="仿宋" w:eastAsia="仿宋" w:cs="仿宋"/>
          <w:kern w:val="0"/>
          <w:sz w:val="28"/>
          <w:szCs w:val="28"/>
          <w:lang w:eastAsia="zh-CN"/>
        </w:rPr>
        <w:t>、健康与公共卫生学院</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新南苑体育馆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部分选修课教材</w:t>
      </w:r>
      <w:r>
        <w:rPr>
          <w:rFonts w:hint="eastAsia" w:ascii="仿宋" w:hAnsi="仿宋" w:eastAsia="仿宋" w:cs="仿宋"/>
          <w:b/>
          <w:bCs/>
          <w:color w:val="FF0000"/>
          <w:kern w:val="0"/>
          <w:sz w:val="28"/>
          <w:szCs w:val="28"/>
          <w:lang w:val="en-US" w:eastAsia="zh-CN"/>
        </w:rPr>
        <w:t>（请选修了以下课程的同学去指定地点购买）</w:t>
      </w:r>
      <w:r>
        <w:rPr>
          <w:rFonts w:hint="eastAsia" w:ascii="仿宋" w:hAnsi="仿宋" w:eastAsia="仿宋" w:cs="仿宋"/>
          <w:kern w:val="0"/>
          <w:sz w:val="28"/>
          <w:szCs w:val="28"/>
          <w:lang w:val="en-US" w:eastAsia="zh-CN"/>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医学影像学院选修课教材</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领取地点：南苑羽毛球馆</w:t>
      </w:r>
    </w:p>
    <w:tbl>
      <w:tblPr>
        <w:tblStyle w:val="7"/>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53"/>
        <w:gridCol w:w="3751"/>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课程号</w:t>
            </w: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课程名称</w:t>
            </w:r>
          </w:p>
        </w:tc>
        <w:tc>
          <w:tcPr>
            <w:tcW w:w="18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教材名称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106038021</w:t>
            </w: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医学影像设备</w:t>
            </w:r>
          </w:p>
        </w:tc>
        <w:tc>
          <w:tcPr>
            <w:tcW w:w="18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医学影像设备学第4版</w:t>
            </w:r>
          </w:p>
        </w:tc>
      </w:tr>
    </w:tbl>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20" w:lineRule="atLeast"/>
        <w:ind w:left="0" w:leftChars="0"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医疗器械学院所有选修课教材</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atLeast"/>
        <w:ind w:left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领取地点：新南苑体育馆</w:t>
      </w:r>
    </w:p>
    <w:tbl>
      <w:tblPr>
        <w:tblStyle w:val="7"/>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88"/>
        <w:gridCol w:w="3236"/>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课程号</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课程名称</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教材名称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36" w:right="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104332021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基因检测技术</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遗传病分子基础与基因诊断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107045021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药事管理与法规</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药事管理与法规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104328021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物联网医疗</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物联网技术及医学应用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104038121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生物医学光学B</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生物医学光学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104048021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计算机仿真技术</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计算机仿真技术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104076022</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虚拟医学仪器设计</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LabVIEW虚拟仪器设计及应用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104011121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生物医学超声技术B</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超声原理及生物医学工程应用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104042121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SolidWorks软件技术</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Slidworks软件入门与建模技巧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104145021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医疗产品营销</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医药市场营销学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104330021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网络与信息安全</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网络与信息安全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104012011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医学成像原理</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医学成像原理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104043021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单片机应用技术</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医用电子仪器实训教程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104039121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医疗器械质量与安全B</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有源医疗器械检测与评价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104331021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医用软件管理</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临床信息管理系统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104047021</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先进制造技术</w:t>
            </w:r>
          </w:p>
        </w:tc>
        <w:tc>
          <w:tcPr>
            <w:tcW w:w="2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先进制造技术（第4版）</w:t>
            </w:r>
          </w:p>
        </w:tc>
      </w:tr>
    </w:tbl>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20" w:lineRule="atLeast"/>
        <w:ind w:left="0" w:leftChars="0"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医学技术学院选修课教材</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420" w:lineRule="atLeast"/>
        <w:ind w:firstLine="560" w:firstLineChars="200"/>
        <w:jc w:val="left"/>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领取地点：北苑操场（主席台后）113教室</w:t>
      </w:r>
    </w:p>
    <w:tbl>
      <w:tblPr>
        <w:tblStyle w:val="7"/>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53"/>
        <w:gridCol w:w="3751"/>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课程号</w:t>
            </w: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课程名称</w:t>
            </w:r>
          </w:p>
        </w:tc>
        <w:tc>
          <w:tcPr>
            <w:tcW w:w="18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教材名称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default"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105017121</w:t>
            </w: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卫生法学</w:t>
            </w:r>
          </w:p>
        </w:tc>
        <w:tc>
          <w:tcPr>
            <w:tcW w:w="18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卫生法</w:t>
            </w:r>
          </w:p>
        </w:tc>
      </w:tr>
    </w:tbl>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20" w:lineRule="atLeast"/>
        <w:ind w:left="0" w:leftChars="0"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文理教学部选修课教材</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atLeast"/>
        <w:ind w:firstLine="560" w:firstLineChars="200"/>
        <w:jc w:val="left"/>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领取地点：北苑2号楼504教室</w:t>
      </w:r>
    </w:p>
    <w:tbl>
      <w:tblPr>
        <w:tblStyle w:val="7"/>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53"/>
        <w:gridCol w:w="3751"/>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课程号</w:t>
            </w: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课程名称</w:t>
            </w:r>
          </w:p>
        </w:tc>
        <w:tc>
          <w:tcPr>
            <w:tcW w:w="18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教材名称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110032021</w:t>
            </w: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医学与人文</w:t>
            </w:r>
          </w:p>
        </w:tc>
        <w:tc>
          <w:tcPr>
            <w:tcW w:w="18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医学人文十五讲</w:t>
            </w:r>
          </w:p>
        </w:tc>
      </w:tr>
    </w:tbl>
    <w:p>
      <w:pPr>
        <w:keepNext w:val="0"/>
        <w:keepLines w:val="0"/>
        <w:pageBreakBefore w:val="0"/>
        <w:widowControl/>
        <w:shd w:val="clear" w:color="auto" w:fill="FFFFFF"/>
        <w:kinsoku/>
        <w:overflowPunct/>
        <w:topLinePunct w:val="0"/>
        <w:autoSpaceDE/>
        <w:autoSpaceDN/>
        <w:bidi w:val="0"/>
        <w:adjustRightInd/>
        <w:snapToGrid/>
        <w:spacing w:line="420" w:lineRule="atLeas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四</w:t>
      </w:r>
      <w:r>
        <w:rPr>
          <w:rFonts w:hint="eastAsia" w:ascii="仿宋" w:hAnsi="仿宋" w:eastAsia="仿宋" w:cs="仿宋"/>
          <w:b/>
          <w:bCs/>
          <w:kern w:val="0"/>
          <w:sz w:val="28"/>
          <w:szCs w:val="28"/>
        </w:rPr>
        <w:t>、教材发放联系人</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1、正规出版教材</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（1）临床医学院、护理与健康管理学院</w:t>
      </w:r>
      <w:r>
        <w:rPr>
          <w:rFonts w:hint="eastAsia" w:ascii="仿宋" w:hAnsi="仿宋" w:eastAsia="仿宋" w:cs="仿宋"/>
          <w:kern w:val="0"/>
          <w:sz w:val="28"/>
          <w:szCs w:val="28"/>
          <w:lang w:eastAsia="zh-CN"/>
        </w:rPr>
        <w:t>、基础医学院</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陈老师：13501904829</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eastAsia="zh-CN"/>
        </w:rPr>
        <w:t>医疗器械学院</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康复学院、健康与公共卫生学院</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孟</w:t>
      </w:r>
      <w:r>
        <w:rPr>
          <w:rFonts w:hint="eastAsia" w:ascii="仿宋" w:hAnsi="仿宋" w:eastAsia="仿宋" w:cs="仿宋"/>
          <w:kern w:val="0"/>
          <w:sz w:val="28"/>
          <w:szCs w:val="28"/>
        </w:rPr>
        <w:t>老师：13120696903</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医学影像学院、药学院</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戴老师：13795230855</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（4）医</w:t>
      </w:r>
      <w:r>
        <w:rPr>
          <w:rFonts w:hint="eastAsia" w:ascii="仿宋" w:hAnsi="仿宋" w:eastAsia="仿宋" w:cs="仿宋"/>
          <w:kern w:val="0"/>
          <w:sz w:val="28"/>
          <w:szCs w:val="28"/>
          <w:lang w:eastAsia="zh-CN"/>
        </w:rPr>
        <w:t>学</w:t>
      </w:r>
      <w:r>
        <w:rPr>
          <w:rFonts w:hint="eastAsia" w:ascii="仿宋" w:hAnsi="仿宋" w:eastAsia="仿宋" w:cs="仿宋"/>
          <w:kern w:val="0"/>
          <w:sz w:val="28"/>
          <w:szCs w:val="28"/>
          <w:lang w:val="en-US" w:eastAsia="zh-CN"/>
        </w:rPr>
        <w:t>技术</w:t>
      </w:r>
      <w:r>
        <w:rPr>
          <w:rFonts w:hint="eastAsia" w:ascii="仿宋" w:hAnsi="仿宋" w:eastAsia="仿宋" w:cs="仿宋"/>
          <w:kern w:val="0"/>
          <w:sz w:val="28"/>
          <w:szCs w:val="28"/>
          <w:lang w:eastAsia="zh-CN"/>
        </w:rPr>
        <w:t>学院</w:t>
      </w:r>
      <w:r>
        <w:rPr>
          <w:rFonts w:hint="eastAsia" w:ascii="仿宋" w:hAnsi="仿宋" w:eastAsia="仿宋" w:cs="仿宋"/>
          <w:kern w:val="0"/>
          <w:sz w:val="28"/>
          <w:szCs w:val="28"/>
        </w:rPr>
        <w:t>：</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王</w:t>
      </w:r>
      <w:r>
        <w:rPr>
          <w:rFonts w:hint="eastAsia" w:ascii="仿宋" w:hAnsi="仿宋" w:eastAsia="仿宋" w:cs="仿宋"/>
          <w:kern w:val="0"/>
          <w:sz w:val="28"/>
          <w:szCs w:val="28"/>
        </w:rPr>
        <w:t>老师：13524622868</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2、自编教材</w:t>
      </w:r>
    </w:p>
    <w:p>
      <w:pPr>
        <w:keepNext w:val="0"/>
        <w:keepLines w:val="0"/>
        <w:pageBreakBefore w:val="0"/>
        <w:widowControl/>
        <w:shd w:val="clear" w:color="auto" w:fill="FFFFFF"/>
        <w:kinsoku/>
        <w:overflowPunct/>
        <w:topLinePunct w:val="0"/>
        <w:autoSpaceDE/>
        <w:autoSpaceDN/>
        <w:bidi w:val="0"/>
        <w:adjustRightInd/>
        <w:snapToGrid/>
        <w:spacing w:line="420" w:lineRule="atLeas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周</w:t>
      </w:r>
      <w:r>
        <w:rPr>
          <w:rFonts w:hint="eastAsia" w:ascii="仿宋" w:hAnsi="仿宋" w:eastAsia="仿宋" w:cs="仿宋"/>
          <w:kern w:val="0"/>
          <w:sz w:val="28"/>
          <w:szCs w:val="28"/>
        </w:rPr>
        <w:t>老师：</w:t>
      </w:r>
      <w:r>
        <w:rPr>
          <w:rFonts w:hint="eastAsia" w:ascii="仿宋" w:hAnsi="仿宋" w:eastAsia="仿宋" w:cs="仿宋"/>
          <w:kern w:val="0"/>
          <w:sz w:val="28"/>
          <w:szCs w:val="28"/>
          <w:lang w:val="en-US" w:eastAsia="zh-CN"/>
        </w:rPr>
        <w:t>13818203542  联系时间:周一至周五8:30—16:30）</w:t>
      </w:r>
    </w:p>
    <w:p>
      <w:pPr>
        <w:keepNext w:val="0"/>
        <w:keepLines w:val="0"/>
        <w:pageBreakBefore w:val="0"/>
        <w:widowControl/>
        <w:shd w:val="clear" w:color="auto" w:fill="FFFFFF"/>
        <w:kinsoku/>
        <w:wordWrap w:val="0"/>
        <w:overflowPunct/>
        <w:topLinePunct w:val="0"/>
        <w:autoSpaceDE/>
        <w:autoSpaceDN/>
        <w:bidi w:val="0"/>
        <w:adjustRightInd/>
        <w:snapToGrid/>
        <w:spacing w:line="420" w:lineRule="atLeast"/>
        <w:ind w:right="480" w:firstLine="562" w:firstLineChars="200"/>
        <w:jc w:val="both"/>
        <w:textAlignment w:val="auto"/>
        <w:rPr>
          <w:rFonts w:hint="eastAsia" w:ascii="仿宋" w:hAnsi="仿宋" w:eastAsia="仿宋" w:cs="仿宋"/>
          <w:b/>
          <w:bCs/>
          <w:kern w:val="0"/>
          <w:sz w:val="28"/>
          <w:szCs w:val="28"/>
        </w:rPr>
      </w:pPr>
      <w:bookmarkStart w:id="0" w:name="_GoBack"/>
      <w:bookmarkEnd w:id="0"/>
    </w:p>
    <w:p>
      <w:pPr>
        <w:keepNext w:val="0"/>
        <w:keepLines w:val="0"/>
        <w:pageBreakBefore w:val="0"/>
        <w:widowControl/>
        <w:shd w:val="clear" w:color="auto" w:fill="FFFFFF"/>
        <w:kinsoku/>
        <w:wordWrap w:val="0"/>
        <w:overflowPunct/>
        <w:topLinePunct w:val="0"/>
        <w:autoSpaceDE/>
        <w:autoSpaceDN/>
        <w:bidi w:val="0"/>
        <w:adjustRightInd/>
        <w:snapToGrid/>
        <w:spacing w:line="420" w:lineRule="atLeast"/>
        <w:ind w:right="480" w:firstLine="6440" w:firstLineChars="2300"/>
        <w:jc w:val="both"/>
        <w:textAlignment w:val="auto"/>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教务处</w:t>
      </w:r>
    </w:p>
    <w:p>
      <w:pPr>
        <w:widowControl/>
        <w:shd w:val="clear" w:color="auto" w:fill="FFFFFF"/>
        <w:spacing w:line="420" w:lineRule="atLeast"/>
        <w:ind w:right="480"/>
        <w:jc w:val="right"/>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20</w:t>
      </w:r>
      <w:r>
        <w:rPr>
          <w:rFonts w:hint="eastAsia" w:ascii="仿宋" w:hAnsi="仿宋" w:eastAsia="仿宋" w:cs="仿宋"/>
          <w:b w:val="0"/>
          <w:bCs w:val="0"/>
          <w:kern w:val="0"/>
          <w:sz w:val="28"/>
          <w:szCs w:val="28"/>
          <w:lang w:val="en-US" w:eastAsia="zh-CN"/>
        </w:rPr>
        <w:t>21</w:t>
      </w:r>
      <w:r>
        <w:rPr>
          <w:rFonts w:hint="eastAsia" w:ascii="仿宋" w:hAnsi="仿宋" w:eastAsia="仿宋" w:cs="仿宋"/>
          <w:b w:val="0"/>
          <w:bCs w:val="0"/>
          <w:kern w:val="0"/>
          <w:sz w:val="28"/>
          <w:szCs w:val="28"/>
        </w:rPr>
        <w:t>年</w:t>
      </w:r>
      <w:r>
        <w:rPr>
          <w:rFonts w:hint="eastAsia" w:ascii="仿宋" w:hAnsi="仿宋" w:eastAsia="仿宋" w:cs="仿宋"/>
          <w:b w:val="0"/>
          <w:bCs w:val="0"/>
          <w:kern w:val="0"/>
          <w:sz w:val="28"/>
          <w:szCs w:val="28"/>
          <w:lang w:val="en-US" w:eastAsia="zh-CN"/>
        </w:rPr>
        <w:t>9</w:t>
      </w:r>
      <w:r>
        <w:rPr>
          <w:rFonts w:hint="eastAsia" w:ascii="仿宋" w:hAnsi="仿宋" w:eastAsia="仿宋" w:cs="仿宋"/>
          <w:b w:val="0"/>
          <w:bCs w:val="0"/>
          <w:kern w:val="0"/>
          <w:sz w:val="28"/>
          <w:szCs w:val="28"/>
        </w:rPr>
        <w:t>月</w:t>
      </w: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0E3E5"/>
    <w:multiLevelType w:val="singleLevel"/>
    <w:tmpl w:val="E8E0E3E5"/>
    <w:lvl w:ilvl="0" w:tentative="0">
      <w:start w:val="1"/>
      <w:numFmt w:val="decimal"/>
      <w:suff w:val="nothing"/>
      <w:lvlText w:val="（%1）"/>
      <w:lvlJc w:val="left"/>
    </w:lvl>
  </w:abstractNum>
  <w:abstractNum w:abstractNumId="1">
    <w:nsid w:val="6A01BAB3"/>
    <w:multiLevelType w:val="singleLevel"/>
    <w:tmpl w:val="6A01BAB3"/>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D4"/>
    <w:rsid w:val="00005516"/>
    <w:rsid w:val="0004719E"/>
    <w:rsid w:val="000F416E"/>
    <w:rsid w:val="000F71F8"/>
    <w:rsid w:val="00102640"/>
    <w:rsid w:val="00135B03"/>
    <w:rsid w:val="00171516"/>
    <w:rsid w:val="0017220E"/>
    <w:rsid w:val="0020630F"/>
    <w:rsid w:val="0021309E"/>
    <w:rsid w:val="00233A14"/>
    <w:rsid w:val="00277770"/>
    <w:rsid w:val="0028128C"/>
    <w:rsid w:val="00321338"/>
    <w:rsid w:val="00440A32"/>
    <w:rsid w:val="00490151"/>
    <w:rsid w:val="00514072"/>
    <w:rsid w:val="00520B48"/>
    <w:rsid w:val="005A45A9"/>
    <w:rsid w:val="00617AD4"/>
    <w:rsid w:val="0062648E"/>
    <w:rsid w:val="006600E1"/>
    <w:rsid w:val="00666007"/>
    <w:rsid w:val="00726645"/>
    <w:rsid w:val="00776643"/>
    <w:rsid w:val="00782DF9"/>
    <w:rsid w:val="007864CA"/>
    <w:rsid w:val="0079573C"/>
    <w:rsid w:val="007A30D4"/>
    <w:rsid w:val="007A4225"/>
    <w:rsid w:val="007C52B1"/>
    <w:rsid w:val="007D70EC"/>
    <w:rsid w:val="00816279"/>
    <w:rsid w:val="00824F67"/>
    <w:rsid w:val="00894898"/>
    <w:rsid w:val="008B4BB5"/>
    <w:rsid w:val="009D2446"/>
    <w:rsid w:val="009E1494"/>
    <w:rsid w:val="009F617F"/>
    <w:rsid w:val="00A10877"/>
    <w:rsid w:val="00A7017B"/>
    <w:rsid w:val="00A7266C"/>
    <w:rsid w:val="00A811A6"/>
    <w:rsid w:val="00AA5312"/>
    <w:rsid w:val="00AC3A4A"/>
    <w:rsid w:val="00AE5CC4"/>
    <w:rsid w:val="00B34195"/>
    <w:rsid w:val="00C42266"/>
    <w:rsid w:val="00C50839"/>
    <w:rsid w:val="00C9205D"/>
    <w:rsid w:val="00D02E10"/>
    <w:rsid w:val="00D06DC5"/>
    <w:rsid w:val="00D5111A"/>
    <w:rsid w:val="00DE00F9"/>
    <w:rsid w:val="00E50F75"/>
    <w:rsid w:val="00E910FE"/>
    <w:rsid w:val="00F22A42"/>
    <w:rsid w:val="00F24157"/>
    <w:rsid w:val="00F47E33"/>
    <w:rsid w:val="00F74DE6"/>
    <w:rsid w:val="00F87EDB"/>
    <w:rsid w:val="00FE6622"/>
    <w:rsid w:val="03E8080B"/>
    <w:rsid w:val="04E357D1"/>
    <w:rsid w:val="07507623"/>
    <w:rsid w:val="0D3F60B3"/>
    <w:rsid w:val="0E33044B"/>
    <w:rsid w:val="133A30F4"/>
    <w:rsid w:val="1AEC211D"/>
    <w:rsid w:val="1BCB0D1C"/>
    <w:rsid w:val="1C4E62E0"/>
    <w:rsid w:val="1DB878C6"/>
    <w:rsid w:val="1FE56A89"/>
    <w:rsid w:val="21EF420F"/>
    <w:rsid w:val="22A56967"/>
    <w:rsid w:val="23034637"/>
    <w:rsid w:val="290D706E"/>
    <w:rsid w:val="2D363AAC"/>
    <w:rsid w:val="2F4B59F5"/>
    <w:rsid w:val="32472C55"/>
    <w:rsid w:val="33464517"/>
    <w:rsid w:val="36F001F6"/>
    <w:rsid w:val="38056967"/>
    <w:rsid w:val="385B0F1A"/>
    <w:rsid w:val="39584DE1"/>
    <w:rsid w:val="3A7E6782"/>
    <w:rsid w:val="41160D7E"/>
    <w:rsid w:val="42DD158B"/>
    <w:rsid w:val="45A40330"/>
    <w:rsid w:val="47021749"/>
    <w:rsid w:val="49010202"/>
    <w:rsid w:val="4A691A0B"/>
    <w:rsid w:val="4D2C226C"/>
    <w:rsid w:val="4E58314F"/>
    <w:rsid w:val="4E685B2B"/>
    <w:rsid w:val="4FC7452D"/>
    <w:rsid w:val="52F01949"/>
    <w:rsid w:val="546E58B3"/>
    <w:rsid w:val="54754A98"/>
    <w:rsid w:val="55521280"/>
    <w:rsid w:val="560012FE"/>
    <w:rsid w:val="5980166A"/>
    <w:rsid w:val="5AE56B58"/>
    <w:rsid w:val="5C862DE5"/>
    <w:rsid w:val="62423A17"/>
    <w:rsid w:val="64AF1E5B"/>
    <w:rsid w:val="65411031"/>
    <w:rsid w:val="68F5227D"/>
    <w:rsid w:val="699F5457"/>
    <w:rsid w:val="6B4C3AB6"/>
    <w:rsid w:val="6BC7591D"/>
    <w:rsid w:val="6C9C3703"/>
    <w:rsid w:val="6F0F7179"/>
    <w:rsid w:val="72A1498E"/>
    <w:rsid w:val="73050C0C"/>
    <w:rsid w:val="7B455615"/>
    <w:rsid w:val="7BFE4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Char"/>
    <w:basedOn w:val="8"/>
    <w:link w:val="2"/>
    <w:qFormat/>
    <w:uiPriority w:val="9"/>
    <w:rPr>
      <w:rFonts w:ascii="宋体" w:hAnsi="宋体" w:eastAsia="宋体" w:cs="宋体"/>
      <w:b/>
      <w:bCs/>
      <w:kern w:val="36"/>
      <w:sz w:val="48"/>
      <w:szCs w:val="48"/>
    </w:rPr>
  </w:style>
  <w:style w:type="paragraph" w:customStyle="1" w:styleId="11">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rti_publisher"/>
    <w:basedOn w:val="8"/>
    <w:qFormat/>
    <w:uiPriority w:val="0"/>
  </w:style>
  <w:style w:type="character" w:customStyle="1" w:styleId="13">
    <w:name w:val="arti_update"/>
    <w:basedOn w:val="8"/>
    <w:qFormat/>
    <w:uiPriority w:val="0"/>
  </w:style>
  <w:style w:type="character" w:customStyle="1" w:styleId="14">
    <w:name w:val="arti_views"/>
    <w:basedOn w:val="8"/>
    <w:qFormat/>
    <w:uiPriority w:val="0"/>
  </w:style>
  <w:style w:type="character" w:customStyle="1" w:styleId="15">
    <w:name w:val="wp_visitcount"/>
    <w:basedOn w:val="8"/>
    <w:qFormat/>
    <w:uiPriority w:val="0"/>
  </w:style>
  <w:style w:type="character" w:customStyle="1" w:styleId="16">
    <w:name w:val="页眉 Char"/>
    <w:basedOn w:val="8"/>
    <w:link w:val="5"/>
    <w:qFormat/>
    <w:uiPriority w:val="99"/>
    <w:rPr>
      <w:sz w:val="18"/>
      <w:szCs w:val="18"/>
    </w:rPr>
  </w:style>
  <w:style w:type="character" w:customStyle="1" w:styleId="17">
    <w:name w:val="页脚 Char"/>
    <w:basedOn w:val="8"/>
    <w:link w:val="4"/>
    <w:qFormat/>
    <w:uiPriority w:val="99"/>
    <w:rPr>
      <w:sz w:val="18"/>
      <w:szCs w:val="18"/>
    </w:rPr>
  </w:style>
  <w:style w:type="character" w:customStyle="1" w:styleId="18">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130</Words>
  <Characters>743</Characters>
  <Lines>6</Lines>
  <Paragraphs>1</Paragraphs>
  <TotalTime>36</TotalTime>
  <ScaleCrop>false</ScaleCrop>
  <LinksUpToDate>false</LinksUpToDate>
  <CharactersWithSpaces>872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2019-09-05T02:57:00Z</dcterms:created>
  <dc:creator>user</dc:creator>
  <cp:lastModifiedBy>悟空</cp:lastModifiedBy>
  <cp:lastPrinted>2021-02-25T04:30:00Z</cp:lastPrinted>
  <dcterms:modified xsi:type="dcterms:W3CDTF">2021-09-02T05:50:58Z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87C2F73F8CD646E8BEFA35C4FC8AA678</vt:lpwstr>
  </property>
</Properties>
</file>